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3C424D98"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511A14">
              <w:rPr>
                <w:rFonts w:ascii="Calibri" w:hAnsi="Calibri" w:cs="Arial"/>
                <w:b/>
                <w:bCs/>
                <w:color w:val="FFFFFF"/>
                <w:sz w:val="32"/>
                <w:szCs w:val="32"/>
                <w:lang w:val="es-ES_tradnl"/>
              </w:rPr>
              <w:t xml:space="preserve"> Misión comercial directa a México</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3BD9A55D" w14:textId="5CE90236" w:rsidR="007245F6" w:rsidRDefault="007245F6" w:rsidP="006C25A9">
            <w:pPr>
              <w:pStyle w:val="Puesto"/>
              <w:widowControl w:val="0"/>
              <w:numPr>
                <w:ilvl w:val="0"/>
                <w:numId w:val="26"/>
              </w:numPr>
              <w:adjustRightInd w:val="0"/>
              <w:spacing w:line="240" w:lineRule="auto"/>
              <w:jc w:val="left"/>
              <w:textAlignment w:val="baseline"/>
              <w:rPr>
                <w:rFonts w:ascii="Calibri" w:hAnsi="Calibri" w:cs="Arial"/>
                <w:b w:val="0"/>
                <w:i/>
                <w:sz w:val="16"/>
                <w:szCs w:val="16"/>
                <w:lang w:val="es-ES" w:eastAsia="es-ES"/>
              </w:rPr>
            </w:pPr>
            <w:r w:rsidRPr="007245F6">
              <w:rPr>
                <w:rFonts w:ascii="Calibri" w:hAnsi="Calibri" w:cs="Arial"/>
                <w:b w:val="0"/>
                <w:i/>
                <w:sz w:val="16"/>
                <w:szCs w:val="16"/>
                <w:lang w:val="es-ES" w:eastAsia="es-ES"/>
              </w:rPr>
              <w:t>Declaración responsable del seguro de viaje</w:t>
            </w:r>
          </w:p>
          <w:p w14:paraId="7FDBFDAC" w14:textId="45FF02E2" w:rsidR="006C25A9" w:rsidRPr="007245F6" w:rsidRDefault="006C25A9" w:rsidP="006C25A9">
            <w:pPr>
              <w:pStyle w:val="Puesto"/>
              <w:widowControl w:val="0"/>
              <w:numPr>
                <w:ilvl w:val="0"/>
                <w:numId w:val="26"/>
              </w:numPr>
              <w:adjustRightInd w:val="0"/>
              <w:spacing w:line="240" w:lineRule="auto"/>
              <w:jc w:val="left"/>
              <w:textAlignment w:val="baseline"/>
              <w:rPr>
                <w:rFonts w:ascii="Calibri" w:hAnsi="Calibri" w:cs="Arial"/>
                <w:b w:val="0"/>
                <w:i/>
                <w:sz w:val="16"/>
                <w:szCs w:val="16"/>
                <w:lang w:val="es-ES" w:eastAsia="es-ES"/>
              </w:rPr>
            </w:pPr>
            <w:r>
              <w:rPr>
                <w:rFonts w:ascii="Calibri" w:hAnsi="Calibri" w:cs="Arial"/>
                <w:b w:val="0"/>
                <w:i/>
                <w:sz w:val="16"/>
                <w:szCs w:val="16"/>
                <w:lang w:val="es-ES" w:eastAsia="es-ES"/>
              </w:rPr>
              <w:t>Ficha PIP</w:t>
            </w:r>
          </w:p>
          <w:p w14:paraId="54B68786" w14:textId="4D0769C1" w:rsidR="00292BA1" w:rsidRPr="00E43F61" w:rsidRDefault="00292BA1" w:rsidP="00511A14">
            <w:pPr>
              <w:pStyle w:val="Puesto"/>
              <w:widowControl w:val="0"/>
              <w:adjustRightInd w:val="0"/>
              <w:spacing w:line="240" w:lineRule="auto"/>
              <w:ind w:left="720"/>
              <w:jc w:val="left"/>
              <w:textAlignment w:val="baseline"/>
              <w:rPr>
                <w:rFonts w:ascii="Calibri" w:hAnsi="Calibri" w:cs="Arial"/>
                <w:b w:val="0"/>
                <w:bCs w:val="0"/>
                <w:sz w:val="18"/>
                <w:szCs w:val="18"/>
                <w:lang w:val="es-ES" w:eastAsia="es-ES"/>
              </w:rPr>
            </w:pP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77777777" w:rsidR="00756033" w:rsidRPr="00292BA1" w:rsidRDefault="00756033" w:rsidP="002F3C51">
            <w:pPr>
              <w:spacing w:line="276" w:lineRule="auto"/>
              <w:ind w:left="708"/>
              <w:rPr>
                <w:rFonts w:ascii="Calibri" w:hAnsi="Calibri"/>
                <w:i/>
                <w:sz w:val="18"/>
                <w:szCs w:val="18"/>
                <w:lang w:val="es-ES_tradnl"/>
              </w:rPr>
            </w:pPr>
            <w:r w:rsidRPr="00511A14">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lastRenderedPageBreak/>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6C25A9">
              <w:rPr>
                <w:rFonts w:ascii="Calibri" w:hAnsi="Calibri"/>
                <w:b/>
                <w:sz w:val="18"/>
                <w:szCs w:val="18"/>
              </w:rPr>
            </w:r>
            <w:r w:rsidR="006C25A9">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6C25A9">
              <w:rPr>
                <w:rFonts w:ascii="Calibri" w:hAnsi="Calibri"/>
                <w:b/>
                <w:sz w:val="18"/>
                <w:szCs w:val="18"/>
              </w:rPr>
            </w:r>
            <w:r w:rsidR="006C25A9">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lastRenderedPageBreak/>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02E8D129"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008C1586">
              <w:rPr>
                <w:rFonts w:ascii="Calibri" w:hAnsi="Calibri"/>
                <w:sz w:val="18"/>
                <w:szCs w:val="18"/>
              </w:rPr>
              <w:t>2022</w:t>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AC32DAB"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008C1586">
        <w:rPr>
          <w:rFonts w:ascii="Calibri" w:hAnsi="Calibri"/>
          <w:sz w:val="18"/>
          <w:szCs w:val="18"/>
        </w:rPr>
        <w:t>Santa Cruz de Tenerife</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5D762DF"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00511A14">
        <w:rPr>
          <w:rFonts w:eastAsia="Calibri" w:cs="Arial"/>
          <w:bCs w:val="0"/>
          <w:color w:val="000000"/>
          <w:kern w:val="1"/>
          <w:sz w:val="16"/>
          <w:szCs w:val="16"/>
          <w:lang w:eastAsia="zh-CN"/>
        </w:rPr>
        <w:t>protecciondedatos@camaratenerife.</w:t>
      </w:r>
      <w:r w:rsidR="00A0201E">
        <w:rPr>
          <w:rFonts w:eastAsia="Calibri" w:cs="Arial"/>
          <w:bCs w:val="0"/>
          <w:color w:val="000000"/>
          <w:kern w:val="1"/>
          <w:sz w:val="16"/>
          <w:szCs w:val="16"/>
          <w:lang w:eastAsia="zh-CN"/>
        </w:rPr>
        <w:t>es</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05DCA5A5" w14:textId="77777777" w:rsidR="00A0201E" w:rsidRDefault="00A0201E" w:rsidP="00374F74">
      <w:pPr>
        <w:pStyle w:val="Estilo1"/>
        <w:rPr>
          <w:rFonts w:cs="Arial"/>
          <w:sz w:val="6"/>
          <w:szCs w:val="6"/>
        </w:rPr>
      </w:pPr>
    </w:p>
    <w:p w14:paraId="2264CFDD" w14:textId="77777777" w:rsidR="00A0201E" w:rsidRDefault="00A0201E"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F632" w14:textId="77777777" w:rsidR="007A0BB4" w:rsidRDefault="007A0BB4">
      <w:r>
        <w:separator/>
      </w:r>
    </w:p>
  </w:endnote>
  <w:endnote w:type="continuationSeparator" w:id="0">
    <w:p w14:paraId="28B97FAE" w14:textId="77777777" w:rsidR="007A0BB4" w:rsidRDefault="007A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C109" w14:textId="77777777" w:rsidR="0003713E" w:rsidRDefault="00037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DB15" w14:textId="77777777" w:rsidR="007A0BB4" w:rsidRDefault="007A0BB4">
      <w:r>
        <w:separator/>
      </w:r>
    </w:p>
  </w:footnote>
  <w:footnote w:type="continuationSeparator" w:id="0">
    <w:p w14:paraId="0A3F17A1" w14:textId="77777777" w:rsidR="007A0BB4" w:rsidRDefault="007A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AB5" w14:textId="77777777" w:rsidR="0003713E" w:rsidRDefault="000371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6C25A9"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77"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6C25A9" w:rsidP="00EF6BAD">
          <w:pPr>
            <w:pStyle w:val="Encabezado"/>
            <w:jc w:val="center"/>
            <w:rPr>
              <w:b/>
              <w:color w:val="404040"/>
              <w:sz w:val="24"/>
              <w:szCs w:val="24"/>
              <w:lang w:eastAsia="es-ES"/>
            </w:rPr>
          </w:pPr>
          <w:r>
            <w:rPr>
              <w:b/>
              <w:noProof/>
              <w:color w:val="404040"/>
              <w:sz w:val="24"/>
              <w:szCs w:val="24"/>
              <w:lang w:eastAsia="es-ES"/>
            </w:rPr>
            <w:pict w14:anchorId="5BBD4306">
              <v:shape id="Imagen 7" o:spid="_x0000_i1025" type="#_x0000_t75" style="width:131.4pt;height:37.2pt;visibility:visible;mso-wrap-style:square">
                <v:imagedata r:id="rId2" o:title=""/>
              </v:shape>
            </w:pict>
          </w:r>
        </w:p>
      </w:tc>
      <w:tc>
        <w:tcPr>
          <w:tcW w:w="2977" w:type="dxa"/>
          <w:shd w:val="clear" w:color="auto" w:fill="auto"/>
          <w:hideMark/>
        </w:tcPr>
        <w:p w14:paraId="3C460254" w14:textId="77777777" w:rsidR="00E426B7" w:rsidRPr="00EF6BAD" w:rsidRDefault="006C25A9" w:rsidP="00EF6BAD">
          <w:pPr>
            <w:pStyle w:val="Encabezado"/>
            <w:rPr>
              <w:sz w:val="22"/>
              <w:szCs w:val="22"/>
              <w:lang w:eastAsia="es-ES"/>
            </w:rPr>
          </w:pPr>
          <w:r>
            <w:rPr>
              <w:sz w:val="22"/>
              <w:szCs w:val="22"/>
              <w:lang w:eastAsia="en-US"/>
            </w:rPr>
            <w:pict w14:anchorId="64D42927">
              <v:shape id="Imagen 3" o:spid="_x0000_s1078"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39B" w14:textId="77777777" w:rsidR="0003713E" w:rsidRDefault="000371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0D4654"/>
    <w:multiLevelType w:val="hybridMultilevel"/>
    <w:tmpl w:val="ACF4983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3"/>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20"/>
  </w:num>
  <w:num w:numId="19">
    <w:abstractNumId w:val="7"/>
  </w:num>
  <w:num w:numId="20">
    <w:abstractNumId w:val="17"/>
  </w:num>
  <w:num w:numId="21">
    <w:abstractNumId w:val="0"/>
  </w:num>
  <w:num w:numId="22">
    <w:abstractNumId w:val="24"/>
  </w:num>
  <w:num w:numId="23">
    <w:abstractNumId w:val="6"/>
  </w:num>
  <w:num w:numId="24">
    <w:abstractNumId w:val="4"/>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1A14"/>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C25A9"/>
    <w:rsid w:val="006E3740"/>
    <w:rsid w:val="006E7837"/>
    <w:rsid w:val="006F3A91"/>
    <w:rsid w:val="006F761B"/>
    <w:rsid w:val="007149EF"/>
    <w:rsid w:val="00715881"/>
    <w:rsid w:val="00716A42"/>
    <w:rsid w:val="007245F6"/>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C1586"/>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01E"/>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3" ma:contentTypeDescription="Crear nuevo documento." ma:contentTypeScope="" ma:versionID="35690a7ae7c61162c285f2df3212ad38">
  <xsd:schema xmlns:xsd="http://www.w3.org/2001/XMLSchema" xmlns:xs="http://www.w3.org/2001/XMLSchema" xmlns:p="http://schemas.microsoft.com/office/2006/metadata/properties" xmlns:ns2="ef3c52d3-2fb0-4f22-8843-cf4dcf2d0f89" xmlns:ns3="e6c0a682-29b3-40cd-8536-c90b8f78f6f1" targetNamespace="http://schemas.microsoft.com/office/2006/metadata/properties" ma:root="true" ma:fieldsID="590c36286640c3277203d11306791ee6" ns2:_="" ns3:_="">
    <xsd:import namespace="ef3c52d3-2fb0-4f22-8843-cf4dcf2d0f89"/>
    <xsd:import namespace="e6c0a682-29b3-40cd-8536-c90b8f78f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0a682-29b3-40cd-8536-c90b8f78f6f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A911E-0A38-4F7B-8A28-9550E6203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customXml/itemProps3.xml><?xml version="1.0" encoding="utf-8"?>
<ds:datastoreItem xmlns:ds="http://schemas.openxmlformats.org/officeDocument/2006/customXml" ds:itemID="{51788915-1C9B-495E-AA17-CCDD0EA48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52d3-2fb0-4f22-8843-cf4dcf2d0f89"/>
    <ds:schemaRef ds:uri="e6c0a682-29b3-40cd-8536-c90b8f78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7002-FE33-48FA-9C6C-F1B8171AD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1447</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Pedro Machado</cp:lastModifiedBy>
  <cp:revision>15</cp:revision>
  <cp:lastPrinted>2018-07-25T08:16:00Z</cp:lastPrinted>
  <dcterms:created xsi:type="dcterms:W3CDTF">2020-04-06T21:19:00Z</dcterms:created>
  <dcterms:modified xsi:type="dcterms:W3CDTF">2022-03-10T09:28:00Z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0x010100713F9FB6A0E48A42B8AE81FB8A127A8A</vt:lpwstr>
  </property>
</Properties>
</file>